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云南财经大学2024年“全国五四红旗团支部”及第28届“中国青年五四奖章”拟推荐团支部（人选）公示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2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共青团云南省委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组织部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《关于申报 2024 年全国“两红两优”的通知》及《关于申报第 28 届中国青年五四奖章的通知》要求，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经校团委审核，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拟推荐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商学院人力资源管理专业2020级1班团支部、法政学院国际事务与国际关系2020级1班团支部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作为我校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2024年“全国五四红旗团支部”候选团支部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；经济学院2021级数理经济专业基地21-2班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肖云迪同学作为我校申报第28届“中国青年五四奖章”的人选，现予以公示。公示期5天，自2024年1月2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日至2024年2月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A4A4A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A4A4A"/>
          <w:spacing w:val="0"/>
          <w:kern w:val="0"/>
          <w:sz w:val="32"/>
          <w:szCs w:val="32"/>
          <w:shd w:val="clear" w:fill="FFFFFF"/>
          <w:lang w:val="en-US" w:eastAsia="zh-CN" w:bidi="ar"/>
        </w:rPr>
        <w:t>公示期间如有异议，请与校团委联系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A4A4A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A4A4A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A4A4A"/>
          <w:spacing w:val="0"/>
          <w:kern w:val="0"/>
          <w:sz w:val="32"/>
          <w:szCs w:val="32"/>
          <w:shd w:val="clear" w:fill="FFFFFF"/>
          <w:lang w:val="en-US" w:eastAsia="zh-CN" w:bidi="ar"/>
        </w:rPr>
        <w:t>校团委联系电话：65136733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A4A4A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A4A4A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A4A4A"/>
          <w:spacing w:val="0"/>
          <w:kern w:val="0"/>
          <w:sz w:val="32"/>
          <w:szCs w:val="32"/>
          <w:shd w:val="clear" w:fill="FFFFFF"/>
          <w:lang w:val="en-US" w:eastAsia="zh-CN" w:bidi="ar"/>
        </w:rPr>
        <w:t>云南财经大学团委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A4A4A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A4A4A"/>
          <w:spacing w:val="0"/>
          <w:kern w:val="0"/>
          <w:sz w:val="32"/>
          <w:szCs w:val="32"/>
          <w:shd w:val="clear" w:fill="FFFFFF"/>
          <w:lang w:val="en-US" w:eastAsia="zh-CN" w:bidi="ar"/>
        </w:rPr>
        <w:t>2024年1月25日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OGJkMzQ4NzgwZTZjYzM2YjZhYTg2ZGM0YWRjMTUifQ=="/>
  </w:docVars>
  <w:rsids>
    <w:rsidRoot w:val="00000000"/>
    <w:rsid w:val="4985293C"/>
    <w:rsid w:val="52454163"/>
    <w:rsid w:val="780A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2024-01-25T04:04:00Z</dcterms:created>
  <dc:creator>dell</dc:creator>
  <cp:lastModifiedBy>李昀璟</cp:lastModifiedBy>
  <dcterms:modified xsi:type="dcterms:W3CDTF">2024-01-26T04:06:55Z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A6EE2FDFAFA749E4AB291A4C408EF62E_12</vt:lpwstr>
  </property>
</Properties>
</file>