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bidi="ar"/>
        </w:rPr>
        <w:t>工会经费支出预算表</w:t>
      </w:r>
    </w:p>
    <w:p>
      <w:pPr>
        <w:widowControl/>
        <w:adjustRightInd w:val="0"/>
        <w:snapToGrid w:val="0"/>
        <w:spacing w:line="360" w:lineRule="auto"/>
        <w:jc w:val="center"/>
        <w:textAlignment w:val="center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</w:p>
    <w:p>
      <w:pPr>
        <w:widowControl/>
        <w:adjustRightInd w:val="0"/>
        <w:snapToGrid w:val="0"/>
        <w:spacing w:line="360" w:lineRule="auto"/>
        <w:ind w:firstLine="321" w:firstLineChars="100"/>
        <w:jc w:val="left"/>
        <w:textAlignment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 xml:space="preserve">分工会：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</w:t>
      </w:r>
    </w:p>
    <w:p>
      <w:pPr>
        <w:widowControl/>
        <w:adjustRightInd w:val="0"/>
        <w:snapToGrid w:val="0"/>
        <w:spacing w:line="360" w:lineRule="auto"/>
        <w:ind w:firstLine="301" w:firstLineChars="100"/>
        <w:jc w:val="left"/>
        <w:textAlignment w:val="center"/>
        <w:rPr>
          <w:rFonts w:hint="default" w:ascii="宋体" w:hAnsi="宋体" w:eastAsia="宋体" w:cs="宋体"/>
          <w:b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bidi="ar"/>
        </w:rPr>
        <w:t>支出事由：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bidi="ar"/>
        </w:rPr>
        <w:t>日期：      年     月    日</w:t>
      </w:r>
    </w:p>
    <w:tbl>
      <w:tblPr>
        <w:tblStyle w:val="4"/>
        <w:tblW w:w="97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695"/>
        <w:gridCol w:w="3119"/>
        <w:gridCol w:w="31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支出项目明细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预算金额（元）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合计：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ind w:firstLine="1260" w:firstLineChars="600"/>
      </w:pPr>
    </w:p>
    <w:p>
      <w:pPr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 xml:space="preserve">工会主席审批：  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 xml:space="preserve">                     工会会计审批：                 </w:t>
      </w:r>
    </w:p>
    <w:p>
      <w:pPr>
        <w:rPr>
          <w:rFonts w:hint="eastAsia"/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 xml:space="preserve">分工会主席：  </w:t>
      </w:r>
      <w:r>
        <w:rPr>
          <w:rFonts w:hint="eastAsia"/>
          <w:sz w:val="24"/>
          <w:szCs w:val="32"/>
        </w:rPr>
        <w:t xml:space="preserve">  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 xml:space="preserve"> 制表人：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05E92"/>
    <w:rsid w:val="005F5D09"/>
    <w:rsid w:val="0073087C"/>
    <w:rsid w:val="00A334DB"/>
    <w:rsid w:val="00BD66CB"/>
    <w:rsid w:val="032042D1"/>
    <w:rsid w:val="11C73A61"/>
    <w:rsid w:val="120D2F9B"/>
    <w:rsid w:val="18120A96"/>
    <w:rsid w:val="1E1A201D"/>
    <w:rsid w:val="23C63E97"/>
    <w:rsid w:val="23F102B6"/>
    <w:rsid w:val="2E49660A"/>
    <w:rsid w:val="34A802F7"/>
    <w:rsid w:val="37E369D4"/>
    <w:rsid w:val="42A8220A"/>
    <w:rsid w:val="46BF78FE"/>
    <w:rsid w:val="4A406512"/>
    <w:rsid w:val="4DAB2E5D"/>
    <w:rsid w:val="50BB1B8F"/>
    <w:rsid w:val="56563F4F"/>
    <w:rsid w:val="57B81D78"/>
    <w:rsid w:val="5A596ADB"/>
    <w:rsid w:val="5B537799"/>
    <w:rsid w:val="6A44565F"/>
    <w:rsid w:val="6CCF3989"/>
    <w:rsid w:val="6E585D0C"/>
    <w:rsid w:val="6F171F78"/>
    <w:rsid w:val="71036666"/>
    <w:rsid w:val="7EBC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229</Characters>
  <Lines>1</Lines>
  <Paragraphs>1</Paragraphs>
  <TotalTime>1</TotalTime>
  <ScaleCrop>false</ScaleCrop>
  <LinksUpToDate>false</LinksUpToDate>
  <CharactersWithSpaces>268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™夏末℡</cp:lastModifiedBy>
  <cp:lastPrinted>2020-10-29T02:41:00Z</cp:lastPrinted>
  <dcterms:modified xsi:type="dcterms:W3CDTF">2021-03-24T08:36:13Z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70CD709D3FEB4EB58472A45E43B7574F</vt:lpwstr>
  </property>
</Properties>
</file>